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5B791" w14:textId="79E71494" w:rsidR="0031193D" w:rsidRPr="00D346B1" w:rsidRDefault="0031193D" w:rsidP="0031193D">
      <w:pPr>
        <w:pStyle w:val="Tekstpodstawowy"/>
        <w:jc w:val="right"/>
        <w:rPr>
          <w:rFonts w:ascii="Calibri" w:hAnsi="Calibri"/>
          <w:b/>
          <w:sz w:val="20"/>
        </w:rPr>
      </w:pPr>
      <w:bookmarkStart w:id="0" w:name="_Hlk123042800"/>
      <w:r w:rsidRPr="00D346B1">
        <w:rPr>
          <w:rFonts w:ascii="Calibri" w:hAnsi="Calibri"/>
          <w:b/>
          <w:sz w:val="20"/>
        </w:rPr>
        <w:t xml:space="preserve">Załącznik nr 2 do </w:t>
      </w:r>
      <w:r w:rsidR="008A79C0" w:rsidRPr="00D346B1">
        <w:rPr>
          <w:rFonts w:ascii="Calibri" w:hAnsi="Calibri"/>
          <w:b/>
          <w:sz w:val="20"/>
        </w:rPr>
        <w:t>Zapytania ofertowego</w:t>
      </w:r>
    </w:p>
    <w:p w14:paraId="1830D9CE" w14:textId="77777777" w:rsidR="0031193D" w:rsidRPr="0031193D" w:rsidRDefault="0031193D" w:rsidP="0031193D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/>
          <w:b/>
          <w:bCs/>
          <w:sz w:val="22"/>
          <w:szCs w:val="22"/>
        </w:rPr>
      </w:pPr>
      <w:r w:rsidRPr="0031193D">
        <w:rPr>
          <w:rFonts w:ascii="Calibri" w:hAnsi="Calibri"/>
          <w:b/>
          <w:bCs/>
          <w:sz w:val="22"/>
          <w:szCs w:val="22"/>
        </w:rPr>
        <w:t>Zamawiający:</w:t>
      </w:r>
    </w:p>
    <w:p w14:paraId="12AD9E70" w14:textId="77777777" w:rsidR="008A79C0" w:rsidRPr="00B07857" w:rsidRDefault="008A79C0" w:rsidP="008A79C0">
      <w:pPr>
        <w:ind w:left="425"/>
        <w:rPr>
          <w:b/>
          <w:color w:val="000000" w:themeColor="text1"/>
        </w:rPr>
      </w:pPr>
      <w:r w:rsidRPr="00B07857">
        <w:rPr>
          <w:rFonts w:ascii="Calibri" w:hAnsi="Calibri"/>
          <w:sz w:val="22"/>
          <w:szCs w:val="22"/>
        </w:rPr>
        <w:t>Fortum Network Wrocław Spółką z ograniczoną odpowiedzialnością</w:t>
      </w:r>
    </w:p>
    <w:p w14:paraId="7BA141AE" w14:textId="75A749E9" w:rsidR="0031193D" w:rsidRPr="0031193D" w:rsidRDefault="0031193D" w:rsidP="008A79C0">
      <w:pPr>
        <w:ind w:left="425"/>
        <w:rPr>
          <w:rFonts w:ascii="Calibri" w:hAnsi="Calibri"/>
          <w:sz w:val="22"/>
          <w:szCs w:val="22"/>
        </w:rPr>
      </w:pPr>
      <w:r w:rsidRPr="00B07857">
        <w:rPr>
          <w:rFonts w:ascii="Calibri" w:hAnsi="Calibri"/>
          <w:sz w:val="22"/>
          <w:szCs w:val="22"/>
        </w:rPr>
        <w:t>ul. Antoniego Słonimskiego 1A, 50-304 Wrocław</w:t>
      </w:r>
    </w:p>
    <w:p w14:paraId="7461B32F" w14:textId="77777777" w:rsidR="0031193D" w:rsidRPr="0031193D" w:rsidRDefault="0031193D" w:rsidP="0031193D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/>
          <w:sz w:val="22"/>
          <w:szCs w:val="22"/>
        </w:rPr>
      </w:pPr>
      <w:r w:rsidRPr="0031193D">
        <w:rPr>
          <w:rFonts w:ascii="Calibri" w:hAnsi="Calibri"/>
          <w:b/>
          <w:bCs/>
          <w:sz w:val="22"/>
          <w:szCs w:val="22"/>
        </w:rPr>
        <w:t>Wykonawca: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48"/>
        <w:gridCol w:w="4270"/>
        <w:gridCol w:w="4810"/>
      </w:tblGrid>
      <w:tr w:rsidR="0031193D" w:rsidRPr="0031193D" w14:paraId="07D585EF" w14:textId="77777777" w:rsidTr="00917130">
        <w:trPr>
          <w:jc w:val="center"/>
        </w:trPr>
        <w:tc>
          <w:tcPr>
            <w:tcW w:w="284" w:type="pct"/>
            <w:vAlign w:val="center"/>
          </w:tcPr>
          <w:p w14:paraId="6323FF65" w14:textId="4887DE50" w:rsidR="0031193D" w:rsidRPr="0031193D" w:rsidRDefault="00D63923" w:rsidP="0004471C">
            <w:pPr>
              <w:pStyle w:val="Akapitzlist"/>
              <w:ind w:left="0"/>
              <w:contextualSpacing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</w:t>
            </w:r>
            <w:r w:rsidR="0031193D" w:rsidRPr="0031193D">
              <w:rPr>
                <w:b/>
                <w:bCs/>
                <w:sz w:val="22"/>
                <w:szCs w:val="22"/>
              </w:rPr>
              <w:t>p.</w:t>
            </w:r>
          </w:p>
        </w:tc>
        <w:tc>
          <w:tcPr>
            <w:tcW w:w="2217" w:type="pct"/>
            <w:vAlign w:val="center"/>
          </w:tcPr>
          <w:p w14:paraId="7709A020" w14:textId="77777777" w:rsidR="0031193D" w:rsidRPr="0031193D" w:rsidRDefault="0031193D" w:rsidP="0004471C">
            <w:pPr>
              <w:pStyle w:val="Akapitzlist"/>
              <w:ind w:left="0"/>
              <w:contextualSpacing w:val="0"/>
              <w:jc w:val="center"/>
              <w:rPr>
                <w:b/>
                <w:bCs/>
                <w:sz w:val="22"/>
                <w:szCs w:val="22"/>
              </w:rPr>
            </w:pPr>
            <w:r w:rsidRPr="0031193D">
              <w:rPr>
                <w:b/>
                <w:bCs/>
                <w:sz w:val="22"/>
                <w:szCs w:val="22"/>
              </w:rPr>
              <w:t>Nazwa(y) Wykonawcy(ów)</w:t>
            </w:r>
          </w:p>
        </w:tc>
        <w:tc>
          <w:tcPr>
            <w:tcW w:w="2498" w:type="pct"/>
            <w:vAlign w:val="center"/>
          </w:tcPr>
          <w:p w14:paraId="4750F50B" w14:textId="77777777" w:rsidR="0031193D" w:rsidRPr="0031193D" w:rsidRDefault="0031193D" w:rsidP="0004471C">
            <w:pPr>
              <w:pStyle w:val="Akapitzlist"/>
              <w:ind w:left="0"/>
              <w:contextualSpacing w:val="0"/>
              <w:jc w:val="center"/>
              <w:rPr>
                <w:b/>
                <w:bCs/>
                <w:sz w:val="22"/>
                <w:szCs w:val="22"/>
              </w:rPr>
            </w:pPr>
            <w:r w:rsidRPr="0031193D">
              <w:rPr>
                <w:b/>
                <w:bCs/>
                <w:sz w:val="22"/>
                <w:szCs w:val="22"/>
              </w:rPr>
              <w:t>Adres(y) Wykonawcy(ów)</w:t>
            </w:r>
          </w:p>
        </w:tc>
      </w:tr>
      <w:tr w:rsidR="0031193D" w:rsidRPr="0031193D" w14:paraId="44F1CC80" w14:textId="77777777" w:rsidTr="00917130">
        <w:trPr>
          <w:trHeight w:val="1018"/>
          <w:jc w:val="center"/>
        </w:trPr>
        <w:tc>
          <w:tcPr>
            <w:tcW w:w="284" w:type="pct"/>
          </w:tcPr>
          <w:p w14:paraId="257FDA9F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217" w:type="pct"/>
          </w:tcPr>
          <w:p w14:paraId="34F2D377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498" w:type="pct"/>
          </w:tcPr>
          <w:p w14:paraId="62A73D91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31193D" w:rsidRPr="0031193D" w14:paraId="2D186544" w14:textId="77777777" w:rsidTr="00917130">
        <w:trPr>
          <w:trHeight w:val="1118"/>
          <w:jc w:val="center"/>
        </w:trPr>
        <w:tc>
          <w:tcPr>
            <w:tcW w:w="284" w:type="pct"/>
          </w:tcPr>
          <w:p w14:paraId="0B3F28C3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217" w:type="pct"/>
          </w:tcPr>
          <w:p w14:paraId="110B87A6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498" w:type="pct"/>
          </w:tcPr>
          <w:p w14:paraId="025FB7BC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6A7519D9" w14:textId="7FB316A8" w:rsidR="00E11947" w:rsidRPr="005E0F35" w:rsidRDefault="0031193D" w:rsidP="00D63923">
      <w:pPr>
        <w:jc w:val="center"/>
        <w:rPr>
          <w:rFonts w:ascii="Calibri" w:hAnsi="Calibri"/>
          <w:b/>
          <w:iCs/>
          <w:sz w:val="20"/>
          <w:szCs w:val="20"/>
        </w:rPr>
      </w:pPr>
      <w:r w:rsidRPr="0003352E">
        <w:rPr>
          <w:rFonts w:ascii="Calibri" w:hAnsi="Calibri" w:cs="Arial"/>
          <w:iCs/>
          <w:sz w:val="20"/>
          <w:szCs w:val="20"/>
        </w:rPr>
        <w:t>W przypadku Wykonawców wspólnie ubiegających się o udzielenie zamówienia, należy podać nazwy i</w:t>
      </w:r>
      <w:r>
        <w:rPr>
          <w:rFonts w:ascii="Calibri" w:hAnsi="Calibri" w:cs="Arial"/>
          <w:iCs/>
          <w:sz w:val="20"/>
          <w:szCs w:val="20"/>
        </w:rPr>
        <w:t> </w:t>
      </w:r>
      <w:r w:rsidRPr="0003352E">
        <w:rPr>
          <w:rFonts w:ascii="Calibri" w:hAnsi="Calibri" w:cs="Arial"/>
          <w:iCs/>
          <w:sz w:val="20"/>
          <w:szCs w:val="20"/>
        </w:rPr>
        <w:t>adresy wszystkich Wykonawców oraz wskazać Pełnomocnika.</w:t>
      </w:r>
      <w:bookmarkEnd w:id="0"/>
    </w:p>
    <w:p w14:paraId="291886CA" w14:textId="77777777" w:rsidR="00812355" w:rsidRDefault="00812355" w:rsidP="00812355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Zamówienie:</w:t>
      </w:r>
    </w:p>
    <w:p w14:paraId="66FE8F0B" w14:textId="5D553509" w:rsidR="00125937" w:rsidRPr="00E737E7" w:rsidRDefault="00812355" w:rsidP="00E737E7">
      <w:pPr>
        <w:ind w:left="425"/>
        <w:jc w:val="both"/>
        <w:rPr>
          <w:rFonts w:ascii="Calibri" w:hAnsi="Calibri" w:cs="Calibri"/>
          <w:b/>
          <w:bCs/>
          <w:sz w:val="22"/>
          <w:szCs w:val="22"/>
        </w:rPr>
      </w:pPr>
      <w:r w:rsidRPr="00B07857">
        <w:rPr>
          <w:rFonts w:ascii="Calibri" w:hAnsi="Calibri" w:cs="Calibri"/>
          <w:sz w:val="22"/>
          <w:szCs w:val="22"/>
        </w:rPr>
        <w:t>„</w:t>
      </w:r>
      <w:r w:rsidR="006D5C05" w:rsidRPr="006D5C05">
        <w:rPr>
          <w:rFonts w:ascii="Calibri" w:hAnsi="Calibri" w:cs="Calibri"/>
          <w:b/>
          <w:bCs/>
          <w:sz w:val="22"/>
          <w:szCs w:val="22"/>
        </w:rPr>
        <w:t>Przebudowa i budowa odcinka osiedlowej sieci ciepłowniczej  2xDN100, 2xDN65 oraz przyłączy ciepłowniczych 2xDN50, 2xDN40 w technologii rur preizolowanych i w technologii tradycyjnej w rejonie ul. Widok i Świdnickiej we Wrocławiu</w:t>
      </w:r>
      <w:r w:rsidRPr="00B07857">
        <w:rPr>
          <w:rFonts w:ascii="Calibri" w:hAnsi="Calibri" w:cs="Calibri"/>
          <w:sz w:val="22"/>
          <w:szCs w:val="22"/>
        </w:rPr>
        <w:t>”</w:t>
      </w:r>
    </w:p>
    <w:p w14:paraId="4CBB3636" w14:textId="591ED0BD" w:rsidR="00DD3C09" w:rsidRPr="000D0FCB" w:rsidRDefault="00DD3C09" w:rsidP="00D154FA">
      <w:pPr>
        <w:pStyle w:val="Akapitzlist"/>
        <w:spacing w:before="240"/>
        <w:ind w:left="0"/>
        <w:contextualSpacing w:val="0"/>
        <w:jc w:val="center"/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OŚWIADCZENIA</w:t>
      </w:r>
    </w:p>
    <w:p w14:paraId="75091D5C" w14:textId="021B811C" w:rsidR="008805E7" w:rsidRPr="001502C7" w:rsidRDefault="00952BF5" w:rsidP="00100888">
      <w:pPr>
        <w:pStyle w:val="Default"/>
        <w:spacing w:after="120"/>
        <w:jc w:val="center"/>
        <w:rPr>
          <w:sz w:val="22"/>
          <w:szCs w:val="22"/>
        </w:rPr>
      </w:pPr>
      <w:r w:rsidRPr="001502C7">
        <w:rPr>
          <w:sz w:val="22"/>
          <w:szCs w:val="22"/>
        </w:rPr>
        <w:t xml:space="preserve">o niepodleganiu wykluczeniu </w:t>
      </w:r>
      <w:r w:rsidR="00D965B5" w:rsidRPr="001502C7">
        <w:rPr>
          <w:sz w:val="22"/>
          <w:szCs w:val="22"/>
        </w:rPr>
        <w:t>na podstawie pkt 5.1.</w:t>
      </w:r>
      <w:r w:rsidR="00C50DC7" w:rsidRPr="001502C7">
        <w:rPr>
          <w:sz w:val="22"/>
          <w:szCs w:val="22"/>
        </w:rPr>
        <w:t xml:space="preserve"> </w:t>
      </w:r>
      <w:r w:rsidR="00D965B5" w:rsidRPr="001502C7">
        <w:rPr>
          <w:sz w:val="22"/>
          <w:szCs w:val="22"/>
        </w:rPr>
        <w:t>Zapytania Ofertowego</w:t>
      </w:r>
    </w:p>
    <w:p w14:paraId="1EA5F90A" w14:textId="77777777" w:rsidR="00346168" w:rsidRPr="00CC595D" w:rsidRDefault="001F4173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</w:t>
      </w:r>
      <w:r w:rsidR="00BE5AD6" w:rsidRPr="00CC595D">
        <w:rPr>
          <w:sz w:val="20"/>
          <w:szCs w:val="20"/>
        </w:rPr>
        <w:t>y</w:t>
      </w:r>
      <w:r w:rsidRPr="00CC595D">
        <w:rPr>
          <w:sz w:val="20"/>
          <w:szCs w:val="20"/>
        </w:rPr>
        <w:t>, że nie jes</w:t>
      </w:r>
      <w:r w:rsidR="00C01ECD" w:rsidRPr="00CC595D">
        <w:rPr>
          <w:sz w:val="20"/>
          <w:szCs w:val="20"/>
        </w:rPr>
        <w:t>teśmy</w:t>
      </w:r>
      <w:r w:rsidRPr="00CC595D">
        <w:rPr>
          <w:sz w:val="20"/>
          <w:szCs w:val="20"/>
        </w:rPr>
        <w:t xml:space="preserve"> w stanie likwidacji ani upadłości, oraz że nie toczą się wobec </w:t>
      </w:r>
      <w:r w:rsidR="00076A94" w:rsidRPr="00CC595D">
        <w:rPr>
          <w:sz w:val="20"/>
          <w:szCs w:val="20"/>
        </w:rPr>
        <w:t>nas</w:t>
      </w:r>
      <w:r w:rsidRPr="00CC595D">
        <w:rPr>
          <w:sz w:val="20"/>
          <w:szCs w:val="20"/>
        </w:rPr>
        <w:t xml:space="preserve"> żadne postępowania egzekucyjne.</w:t>
      </w:r>
    </w:p>
    <w:p w14:paraId="1780CD47" w14:textId="1A9D7BAD" w:rsidR="00346168" w:rsidRPr="00CC595D" w:rsidRDefault="006437C6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Oświadczamy, że nie zalegamy z opłacaniem podatków</w:t>
      </w:r>
      <w:r w:rsidR="00346168" w:rsidRPr="00CC595D">
        <w:rPr>
          <w:sz w:val="20"/>
          <w:szCs w:val="20"/>
        </w:rPr>
        <w:t xml:space="preserve"> </w:t>
      </w:r>
      <w:r w:rsidR="000B0A3D" w:rsidRPr="00CC595D">
        <w:rPr>
          <w:sz w:val="20"/>
          <w:szCs w:val="20"/>
        </w:rPr>
        <w:t>/</w:t>
      </w:r>
      <w:r w:rsidR="00346168" w:rsidRPr="00CC595D">
        <w:rPr>
          <w:sz w:val="20"/>
          <w:szCs w:val="20"/>
        </w:rPr>
        <w:t xml:space="preserve"> </w:t>
      </w:r>
      <w:r w:rsidRPr="00CC595D">
        <w:rPr>
          <w:sz w:val="20"/>
          <w:szCs w:val="20"/>
        </w:rPr>
        <w:t>uzyskaliśmy przewidziane prawem zwolnienie, odroczenie lub rozłożenie na raty zaległych płatności lub wstrzymanie w całości wykonania decyzji właściwego organu. Stosowne zaświadczenie wydane przez upoważniony organ załączamy</w:t>
      </w:r>
      <w:r w:rsidR="0054529F" w:rsidRPr="00CC595D">
        <w:rPr>
          <w:rStyle w:val="Odwoanieprzypisudolnego"/>
          <w:sz w:val="20"/>
          <w:szCs w:val="20"/>
        </w:rPr>
        <w:footnoteReference w:id="1"/>
      </w:r>
      <w:r w:rsidR="007771D1" w:rsidRPr="00CC595D">
        <w:rPr>
          <w:sz w:val="20"/>
          <w:szCs w:val="20"/>
        </w:rPr>
        <w:t>.</w:t>
      </w:r>
    </w:p>
    <w:p w14:paraId="47A52C46" w14:textId="77777777" w:rsidR="00D53700" w:rsidRPr="00CC595D" w:rsidRDefault="006437C6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Oświadczamy, że nie zalegamy z opłacaniem składek na ubezpieczenia zdrowotne i społeczne</w:t>
      </w:r>
      <w:r w:rsidR="000B0A3D" w:rsidRPr="00CC595D">
        <w:rPr>
          <w:sz w:val="20"/>
          <w:szCs w:val="20"/>
        </w:rPr>
        <w:t xml:space="preserve"> /</w:t>
      </w:r>
      <w:r w:rsidRPr="00CC595D">
        <w:rPr>
          <w:sz w:val="20"/>
          <w:szCs w:val="20"/>
        </w:rPr>
        <w:t xml:space="preserve"> uzyskaliśmy przewidziane prawem zwolnienie, odroczenie lub rozłożenie na raty zaległych płatności lub wstrzymanie w całości wykonania decyzji właściwego organu. Stosowne zaświadczenie wydane przez upoważniony organ załączamy</w:t>
      </w:r>
      <w:r w:rsidR="00EF7C2B" w:rsidRPr="00CC595D">
        <w:rPr>
          <w:rStyle w:val="Odwoanieprzypisudolnego"/>
          <w:sz w:val="20"/>
          <w:szCs w:val="20"/>
        </w:rPr>
        <w:t xml:space="preserve"> </w:t>
      </w:r>
      <w:r w:rsidR="00BA0FF1" w:rsidRPr="00CC595D">
        <w:rPr>
          <w:rStyle w:val="Odwoanieprzypisudolnego"/>
          <w:sz w:val="20"/>
          <w:szCs w:val="20"/>
        </w:rPr>
        <w:t>1</w:t>
      </w:r>
      <w:r w:rsidR="007771D1" w:rsidRPr="00CC595D">
        <w:rPr>
          <w:sz w:val="20"/>
          <w:szCs w:val="20"/>
        </w:rPr>
        <w:t>.</w:t>
      </w:r>
    </w:p>
    <w:p w14:paraId="5B572AA9" w14:textId="77777777" w:rsidR="00D53700" w:rsidRPr="00CC595D" w:rsidRDefault="001B2089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</w:t>
      </w:r>
      <w:r w:rsidR="00A804E3" w:rsidRPr="00CC595D">
        <w:rPr>
          <w:sz w:val="20"/>
          <w:szCs w:val="20"/>
        </w:rPr>
        <w:t>y</w:t>
      </w:r>
      <w:r w:rsidRPr="00CC595D">
        <w:rPr>
          <w:sz w:val="20"/>
          <w:szCs w:val="20"/>
        </w:rPr>
        <w:t>, że nie jeste</w:t>
      </w:r>
      <w:r w:rsidR="00A804E3" w:rsidRPr="00CC595D">
        <w:rPr>
          <w:sz w:val="20"/>
          <w:szCs w:val="20"/>
        </w:rPr>
        <w:t>śmy</w:t>
      </w:r>
      <w:r w:rsidRPr="00CC595D">
        <w:rPr>
          <w:sz w:val="20"/>
          <w:szCs w:val="20"/>
        </w:rPr>
        <w:t xml:space="preserve"> podmiotem powiązanym z Zamawiającym osobowo ani kapitałowo.</w:t>
      </w:r>
    </w:p>
    <w:p w14:paraId="09004192" w14:textId="4F5309C0" w:rsidR="00D53700" w:rsidRPr="00CC595D" w:rsidRDefault="001B2089" w:rsidP="0031600E">
      <w:pPr>
        <w:pStyle w:val="Default"/>
        <w:spacing w:before="120"/>
        <w:ind w:left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 xml:space="preserve">Przez powiązania kapitałowe lub osobowe </w:t>
      </w:r>
      <w:r w:rsidR="009B2AC7" w:rsidRPr="00CC595D">
        <w:rPr>
          <w:sz w:val="20"/>
          <w:szCs w:val="20"/>
        </w:rPr>
        <w:t xml:space="preserve">rozumie się </w:t>
      </w:r>
      <w:r w:rsidRPr="00CC595D">
        <w:rPr>
          <w:sz w:val="20"/>
          <w:szCs w:val="20"/>
        </w:rPr>
        <w:t>wzajemne powiązania między zamawiającym lub osobami upoważnionymi do zaciągania zobowiązań w imieniu zamawiającego lub osobami wykonującymi w</w:t>
      </w:r>
      <w:r w:rsidR="00B17435" w:rsidRPr="00CC595D">
        <w:rPr>
          <w:sz w:val="20"/>
          <w:szCs w:val="20"/>
        </w:rPr>
        <w:t> </w:t>
      </w:r>
      <w:r w:rsidRPr="00CC595D">
        <w:rPr>
          <w:sz w:val="20"/>
          <w:szCs w:val="20"/>
        </w:rPr>
        <w:t xml:space="preserve">imieniu zamawiającego czynności związane z przygotowaniem i przeprowadzeniem procedury wyboru Wykonawcy </w:t>
      </w:r>
      <w:r w:rsidR="00B50B8D">
        <w:rPr>
          <w:sz w:val="20"/>
          <w:szCs w:val="20"/>
        </w:rPr>
        <w:br/>
      </w:r>
      <w:r w:rsidRPr="00CC595D">
        <w:rPr>
          <w:sz w:val="20"/>
          <w:szCs w:val="20"/>
        </w:rPr>
        <w:t>a Wykonawcą</w:t>
      </w:r>
      <w:r w:rsidR="00D53700" w:rsidRPr="00CC595D">
        <w:rPr>
          <w:sz w:val="20"/>
          <w:szCs w:val="20"/>
        </w:rPr>
        <w:t>.</w:t>
      </w:r>
    </w:p>
    <w:p w14:paraId="305322C3" w14:textId="77777777" w:rsidR="00C50DC7" w:rsidRPr="00CC595D" w:rsidRDefault="000B07B8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</w:t>
      </w:r>
      <w:r w:rsidR="00A804E3" w:rsidRPr="00CC595D">
        <w:rPr>
          <w:sz w:val="20"/>
          <w:szCs w:val="20"/>
        </w:rPr>
        <w:t>y</w:t>
      </w:r>
      <w:r w:rsidRPr="00CC595D">
        <w:rPr>
          <w:sz w:val="20"/>
          <w:szCs w:val="20"/>
        </w:rPr>
        <w:t>, że</w:t>
      </w:r>
      <w:r w:rsidR="00B72020" w:rsidRPr="00CC595D">
        <w:rPr>
          <w:color w:val="000000" w:themeColor="text1"/>
          <w:sz w:val="20"/>
          <w:szCs w:val="20"/>
        </w:rPr>
        <w:t xml:space="preserve"> nie podlega</w:t>
      </w:r>
      <w:r w:rsidRPr="00CC595D">
        <w:rPr>
          <w:color w:val="000000" w:themeColor="text1"/>
          <w:sz w:val="20"/>
          <w:szCs w:val="20"/>
        </w:rPr>
        <w:t>m</w:t>
      </w:r>
      <w:r w:rsidR="00716C5D" w:rsidRPr="00CC595D">
        <w:rPr>
          <w:color w:val="000000" w:themeColor="text1"/>
          <w:sz w:val="20"/>
          <w:szCs w:val="20"/>
        </w:rPr>
        <w:t>y</w:t>
      </w:r>
      <w:r w:rsidR="00B72020" w:rsidRPr="00CC595D">
        <w:rPr>
          <w:color w:val="000000" w:themeColor="text1"/>
          <w:sz w:val="20"/>
          <w:szCs w:val="20"/>
        </w:rPr>
        <w:t xml:space="preserve"> wykluczeniu na podstawie </w:t>
      </w:r>
      <w:r w:rsidR="00B72020" w:rsidRPr="00CC595D">
        <w:rPr>
          <w:bCs/>
          <w:kern w:val="32"/>
          <w:sz w:val="20"/>
          <w:szCs w:val="20"/>
        </w:rPr>
        <w:t xml:space="preserve">art. 5k </w:t>
      </w:r>
      <w:r w:rsidR="00B72020" w:rsidRPr="00CC595D">
        <w:rPr>
          <w:sz w:val="20"/>
          <w:szCs w:val="20"/>
        </w:rPr>
        <w:t>Rozporządzenia Rady (UE) nr</w:t>
      </w:r>
      <w:r w:rsidR="00CE7336" w:rsidRPr="00CC595D">
        <w:rPr>
          <w:sz w:val="20"/>
          <w:szCs w:val="20"/>
        </w:rPr>
        <w:t> </w:t>
      </w:r>
      <w:r w:rsidR="00B72020" w:rsidRPr="00CC595D">
        <w:rPr>
          <w:sz w:val="20"/>
          <w:szCs w:val="20"/>
        </w:rPr>
        <w:t xml:space="preserve">833/2014 z dnia 31 lipca </w:t>
      </w:r>
      <w:r w:rsidR="00B72020" w:rsidRPr="00CC595D">
        <w:rPr>
          <w:color w:val="000000" w:themeColor="text1"/>
          <w:sz w:val="20"/>
          <w:szCs w:val="20"/>
        </w:rPr>
        <w:t>2014</w:t>
      </w:r>
      <w:r w:rsidR="00B72020" w:rsidRPr="00CC595D">
        <w:rPr>
          <w:sz w:val="20"/>
          <w:szCs w:val="20"/>
        </w:rPr>
        <w:t xml:space="preserve"> r. dotyczące środków ograniczających w związku z działaniami Rosji destabilizującymi sytuację na Ukrainie (Dz. U. UE. L. z 2014 r. Nr 229, str. 1 z późn. zm.</w:t>
      </w:r>
      <w:r w:rsidR="00B72020" w:rsidRPr="00CC595D">
        <w:rPr>
          <w:bCs/>
          <w:kern w:val="32"/>
          <w:sz w:val="20"/>
          <w:szCs w:val="20"/>
        </w:rPr>
        <w:t>; dalej „rozporządzenie 833/2014”)</w:t>
      </w:r>
      <w:r w:rsidR="00603B35" w:rsidRPr="00CC595D">
        <w:rPr>
          <w:bCs/>
          <w:kern w:val="32"/>
          <w:sz w:val="20"/>
          <w:szCs w:val="20"/>
        </w:rPr>
        <w:t>.</w:t>
      </w:r>
    </w:p>
    <w:p w14:paraId="120686EB" w14:textId="77777777" w:rsidR="00503B22" w:rsidRPr="00503B22" w:rsidRDefault="00A804E3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Oświadczamy, że w</w:t>
      </w:r>
      <w:r w:rsidR="00B72020" w:rsidRPr="00CC595D">
        <w:rPr>
          <w:sz w:val="20"/>
          <w:szCs w:val="20"/>
        </w:rPr>
        <w:t>obec</w:t>
      </w:r>
      <w:r w:rsidR="00B72020" w:rsidRPr="00CC595D">
        <w:rPr>
          <w:color w:val="000000" w:themeColor="text1"/>
          <w:sz w:val="20"/>
          <w:szCs w:val="20"/>
        </w:rPr>
        <w:t xml:space="preserve"> </w:t>
      </w:r>
      <w:r w:rsidRPr="00CC595D">
        <w:rPr>
          <w:color w:val="000000" w:themeColor="text1"/>
          <w:sz w:val="20"/>
          <w:szCs w:val="20"/>
        </w:rPr>
        <w:t>nas</w:t>
      </w:r>
      <w:r w:rsidR="00B72020" w:rsidRPr="00CC595D">
        <w:rPr>
          <w:color w:val="000000" w:themeColor="text1"/>
          <w:sz w:val="20"/>
          <w:szCs w:val="20"/>
        </w:rPr>
        <w:t xml:space="preserve"> nie zachodzą podstawy wykluczenia wymienione w art. 7 ust. 1 ustawy z dnia 13 kwietnia 2022 r. o szczególnych rozwiązaniach w zakresie przeciwdziałania wspieraniu agresji na Ukrainę oraz służących ochronie bezpieczeństwa narodowego (Dz. U. z 2022 r., poz. 835)</w:t>
      </w:r>
      <w:r w:rsidR="00D53700" w:rsidRPr="00CC595D">
        <w:rPr>
          <w:color w:val="000000" w:themeColor="text1"/>
          <w:sz w:val="20"/>
          <w:szCs w:val="20"/>
        </w:rPr>
        <w:t>.</w:t>
      </w:r>
    </w:p>
    <w:p w14:paraId="26A3D5DA" w14:textId="1325768A" w:rsidR="00503B22" w:rsidRPr="00B1277B" w:rsidRDefault="00832CE4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>
        <w:rPr>
          <w:color w:val="000000" w:themeColor="text1"/>
          <w:sz w:val="20"/>
          <w:szCs w:val="20"/>
        </w:rPr>
        <w:t>W przypadku zamiaru wykonania zadania</w:t>
      </w:r>
      <w:r w:rsidR="00A322F9">
        <w:rPr>
          <w:color w:val="000000" w:themeColor="text1"/>
          <w:sz w:val="20"/>
          <w:szCs w:val="20"/>
        </w:rPr>
        <w:t xml:space="preserve"> z udziałem </w:t>
      </w:r>
      <w:r w:rsidR="00021D4B">
        <w:rPr>
          <w:color w:val="000000" w:themeColor="text1"/>
          <w:sz w:val="20"/>
          <w:szCs w:val="20"/>
        </w:rPr>
        <w:t>p</w:t>
      </w:r>
      <w:r w:rsidR="00A322F9">
        <w:rPr>
          <w:color w:val="000000" w:themeColor="text1"/>
          <w:sz w:val="20"/>
          <w:szCs w:val="20"/>
        </w:rPr>
        <w:t xml:space="preserve">odwykonawców, </w:t>
      </w:r>
      <w:r w:rsidR="00021D4B">
        <w:rPr>
          <w:color w:val="000000" w:themeColor="text1"/>
          <w:sz w:val="20"/>
          <w:szCs w:val="20"/>
        </w:rPr>
        <w:t>o</w:t>
      </w:r>
      <w:r>
        <w:rPr>
          <w:color w:val="000000" w:themeColor="text1"/>
          <w:sz w:val="20"/>
          <w:szCs w:val="20"/>
        </w:rPr>
        <w:t>świadczamy, że</w:t>
      </w:r>
      <w:r w:rsidR="00A322F9">
        <w:rPr>
          <w:sz w:val="20"/>
          <w:szCs w:val="20"/>
        </w:rPr>
        <w:t xml:space="preserve"> </w:t>
      </w:r>
      <w:r w:rsidR="00021D4B">
        <w:rPr>
          <w:sz w:val="20"/>
          <w:szCs w:val="20"/>
        </w:rPr>
        <w:t>p</w:t>
      </w:r>
      <w:r w:rsidR="00503B22" w:rsidRPr="00503B22">
        <w:rPr>
          <w:sz w:val="20"/>
          <w:szCs w:val="20"/>
        </w:rPr>
        <w:t xml:space="preserve">odwykonawcy, którym </w:t>
      </w:r>
      <w:r w:rsidR="00A322F9">
        <w:rPr>
          <w:sz w:val="20"/>
          <w:szCs w:val="20"/>
        </w:rPr>
        <w:t>zamierzamy</w:t>
      </w:r>
      <w:r w:rsidR="00503B22" w:rsidRPr="00503B22">
        <w:rPr>
          <w:sz w:val="20"/>
          <w:szCs w:val="20"/>
        </w:rPr>
        <w:t xml:space="preserve"> powierzyć ponad 10% wartości zamówienia nie podlegają wykluczeniu na podstawie art. 5k rozporządzenia Rady (UE) nr 833/2014 z dnia 31 lipca 2014 r. dotyczące środków ograniczających w związku </w:t>
      </w:r>
      <w:r w:rsidR="00B1277B">
        <w:rPr>
          <w:sz w:val="20"/>
          <w:szCs w:val="20"/>
        </w:rPr>
        <w:br/>
      </w:r>
      <w:r w:rsidR="00503B22" w:rsidRPr="00503B22">
        <w:rPr>
          <w:sz w:val="20"/>
          <w:szCs w:val="20"/>
        </w:rPr>
        <w:t>z działaniami Rosji destabilizującymi sytuację na Ukrainie (Dz. U. UE. L. z 2014 r. Nr 229, str. 1)</w:t>
      </w:r>
    </w:p>
    <w:p w14:paraId="3F4B1CE7" w14:textId="77777777" w:rsidR="006934B2" w:rsidRPr="00157F93" w:rsidRDefault="006934B2" w:rsidP="006934B2">
      <w:pPr>
        <w:pStyle w:val="Default"/>
        <w:spacing w:before="80"/>
        <w:ind w:left="432"/>
        <w:jc w:val="both"/>
        <w:rPr>
          <w:sz w:val="20"/>
          <w:szCs w:val="20"/>
        </w:rPr>
      </w:pPr>
    </w:p>
    <w:p w14:paraId="23E341AB" w14:textId="77777777" w:rsidR="006934B2" w:rsidRDefault="006934B2" w:rsidP="006934B2">
      <w:pPr>
        <w:pStyle w:val="Default"/>
        <w:spacing w:before="120"/>
        <w:ind w:left="5529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</w:t>
      </w:r>
    </w:p>
    <w:p w14:paraId="50F75A92" w14:textId="77777777" w:rsidR="00B07857" w:rsidRDefault="00B07857" w:rsidP="006934B2">
      <w:pPr>
        <w:pStyle w:val="Default"/>
        <w:spacing w:before="120"/>
        <w:jc w:val="both"/>
        <w:rPr>
          <w:b/>
          <w:bCs/>
          <w:sz w:val="22"/>
          <w:szCs w:val="22"/>
        </w:rPr>
      </w:pPr>
    </w:p>
    <w:p w14:paraId="605AF0AC" w14:textId="79F1EBFE" w:rsidR="006934B2" w:rsidRPr="00182E8F" w:rsidRDefault="006934B2" w:rsidP="006934B2">
      <w:pPr>
        <w:pStyle w:val="Default"/>
        <w:spacing w:before="120"/>
        <w:jc w:val="both"/>
        <w:rPr>
          <w:b/>
          <w:bCs/>
          <w:sz w:val="22"/>
          <w:szCs w:val="22"/>
        </w:rPr>
      </w:pPr>
      <w:r w:rsidRPr="00182E8F">
        <w:rPr>
          <w:b/>
          <w:bCs/>
          <w:sz w:val="22"/>
          <w:szCs w:val="22"/>
        </w:rPr>
        <w:t>Niniejszy plik powinien zostać opatrzony kwalifikowanym podpisem elektronicznym, profilem zaufanym lub podpisem osobistym przez osobę(osoby) upoważnioną (upoważnione) do reprezentacji wykonawcy.</w:t>
      </w:r>
    </w:p>
    <w:sectPr w:rsidR="006934B2" w:rsidRPr="00182E8F" w:rsidSect="00FE3B77"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6E09A" w14:textId="77777777" w:rsidR="007B3D58" w:rsidRDefault="007B3D58">
      <w:r>
        <w:separator/>
      </w:r>
    </w:p>
  </w:endnote>
  <w:endnote w:type="continuationSeparator" w:id="0">
    <w:p w14:paraId="2F8D79C9" w14:textId="77777777" w:rsidR="007B3D58" w:rsidRDefault="007B3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08A33" w14:textId="4C7373E1" w:rsidR="00354295" w:rsidRPr="008B6207" w:rsidRDefault="00354295" w:rsidP="00EA3BDB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B2C93C7" wp14:editId="682DF9CE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EFFE1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</w:p>
  <w:p w14:paraId="2E9205B3" w14:textId="5A5642C3" w:rsidR="00244FDE" w:rsidRPr="00354295" w:rsidRDefault="00354295" w:rsidP="00354295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B07857">
      <w:rPr>
        <w:rFonts w:asciiTheme="minorHAnsi" w:hAnsiTheme="minorHAnsi" w:cstheme="minorHAnsi"/>
        <w:sz w:val="20"/>
      </w:rPr>
      <w:t>Numer postępowania:</w:t>
    </w:r>
    <w:r w:rsidR="00543FEE" w:rsidRPr="00B07857">
      <w:rPr>
        <w:rFonts w:asciiTheme="minorHAnsi" w:hAnsiTheme="minorHAnsi" w:cstheme="minorHAnsi"/>
        <w:sz w:val="20"/>
      </w:rPr>
      <w:t xml:space="preserve"> 3</w:t>
    </w:r>
    <w:r w:rsidR="006D5C05">
      <w:rPr>
        <w:rFonts w:asciiTheme="minorHAnsi" w:hAnsiTheme="minorHAnsi" w:cstheme="minorHAnsi"/>
        <w:sz w:val="20"/>
      </w:rPr>
      <w:t>659</w:t>
    </w:r>
    <w:r w:rsidR="00543FEE" w:rsidRPr="00B07857">
      <w:rPr>
        <w:rFonts w:asciiTheme="minorHAnsi" w:hAnsiTheme="minorHAnsi" w:cstheme="minorHAnsi"/>
        <w:sz w:val="20"/>
      </w:rPr>
      <w:t>/2025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DC2DD" w14:textId="77777777" w:rsidR="009B4AD2" w:rsidRPr="008B6207" w:rsidRDefault="009B4AD2" w:rsidP="009B4AD2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21AD9D8B" wp14:editId="1C81A2CF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48676746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91B739" id="Łącznik prosty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</w:p>
  <w:p w14:paraId="6CFCE5EE" w14:textId="30137D7E" w:rsidR="009B4AD2" w:rsidRDefault="009B4AD2" w:rsidP="00B07857">
    <w:pPr>
      <w:pStyle w:val="Stopka"/>
      <w:spacing w:before="120"/>
      <w:jc w:val="right"/>
    </w:pPr>
    <w:r w:rsidRPr="008B6207">
      <w:rPr>
        <w:rFonts w:asciiTheme="minorHAnsi" w:hAnsiTheme="minorHAnsi" w:cstheme="minorHAnsi"/>
        <w:sz w:val="20"/>
      </w:rPr>
      <w:t xml:space="preserve">Numer postępowania: </w:t>
    </w:r>
    <w:r w:rsidR="00B07857" w:rsidRPr="00B07857">
      <w:rPr>
        <w:rFonts w:asciiTheme="minorHAnsi" w:hAnsiTheme="minorHAnsi" w:cstheme="minorHAnsi"/>
        <w:sz w:val="20"/>
      </w:rPr>
      <w:t>3</w:t>
    </w:r>
    <w:r w:rsidR="00CC42F4">
      <w:rPr>
        <w:rFonts w:asciiTheme="minorHAnsi" w:hAnsiTheme="minorHAnsi" w:cstheme="minorHAnsi"/>
        <w:sz w:val="20"/>
      </w:rPr>
      <w:t>6</w:t>
    </w:r>
    <w:r w:rsidR="006D5C05">
      <w:rPr>
        <w:rFonts w:asciiTheme="minorHAnsi" w:hAnsiTheme="minorHAnsi" w:cstheme="minorHAnsi"/>
        <w:sz w:val="20"/>
      </w:rPr>
      <w:t>59</w:t>
    </w:r>
    <w:r w:rsidR="00B07857" w:rsidRPr="00B07857">
      <w:rPr>
        <w:rFonts w:asciiTheme="minorHAnsi" w:hAnsiTheme="minorHAnsi" w:cstheme="minorHAnsi"/>
        <w:sz w:val="20"/>
      </w:rPr>
      <w:t>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9030F" w14:textId="77777777" w:rsidR="007B3D58" w:rsidRDefault="007B3D58">
      <w:r>
        <w:separator/>
      </w:r>
    </w:p>
  </w:footnote>
  <w:footnote w:type="continuationSeparator" w:id="0">
    <w:p w14:paraId="42F8A950" w14:textId="77777777" w:rsidR="007B3D58" w:rsidRDefault="007B3D58">
      <w:r>
        <w:continuationSeparator/>
      </w:r>
    </w:p>
  </w:footnote>
  <w:footnote w:id="1">
    <w:p w14:paraId="5331E49C" w14:textId="5CA8CACE" w:rsidR="0054529F" w:rsidRPr="003106A3" w:rsidRDefault="0054529F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106A3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3106A3">
        <w:rPr>
          <w:rFonts w:asciiTheme="minorHAnsi" w:hAnsiTheme="minorHAnsi" w:cstheme="minorHAnsi"/>
          <w:sz w:val="18"/>
          <w:szCs w:val="18"/>
        </w:rPr>
        <w:t xml:space="preserve"> </w:t>
      </w:r>
      <w:r w:rsidR="003106A3" w:rsidRPr="003106A3">
        <w:rPr>
          <w:rFonts w:asciiTheme="minorHAnsi" w:hAnsiTheme="minorHAnsi" w:cstheme="minorHAnsi"/>
          <w:sz w:val="18"/>
          <w:szCs w:val="18"/>
        </w:rPr>
        <w:t>Wykonawca skreśla/usuwa niepotrzebne.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03EBC" w14:textId="64CFEC3D" w:rsidR="00FE3B77" w:rsidRDefault="002F0487">
    <w:pPr>
      <w:pStyle w:val="Nagwek"/>
    </w:pPr>
    <w:r>
      <w:rPr>
        <w:noProof/>
      </w:rPr>
      <w:drawing>
        <wp:inline distT="0" distB="0" distL="0" distR="0" wp14:anchorId="40BDC78A" wp14:editId="4B9CE04F">
          <wp:extent cx="1675765" cy="617847"/>
          <wp:effectExtent l="0" t="0" r="0" b="0"/>
          <wp:docPr id="938548892" name="Obraz 938548892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069BB"/>
    <w:multiLevelType w:val="hybridMultilevel"/>
    <w:tmpl w:val="F91E81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F3527B4"/>
    <w:multiLevelType w:val="hybridMultilevel"/>
    <w:tmpl w:val="FEAC9AA8"/>
    <w:lvl w:ilvl="0" w:tplc="FFFFFFFF">
      <w:start w:val="1"/>
      <w:numFmt w:val="low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5D1BB8"/>
    <w:multiLevelType w:val="hybridMultilevel"/>
    <w:tmpl w:val="FEAC9AA8"/>
    <w:lvl w:ilvl="0" w:tplc="FFFFFFFF">
      <w:start w:val="1"/>
      <w:numFmt w:val="low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3904268"/>
    <w:multiLevelType w:val="hybridMultilevel"/>
    <w:tmpl w:val="F91E819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73B419E"/>
    <w:multiLevelType w:val="hybridMultilevel"/>
    <w:tmpl w:val="25686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72CDB"/>
    <w:multiLevelType w:val="hybridMultilevel"/>
    <w:tmpl w:val="2022136C"/>
    <w:lvl w:ilvl="0" w:tplc="1744FF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C54201A"/>
    <w:multiLevelType w:val="hybridMultilevel"/>
    <w:tmpl w:val="2F78718E"/>
    <w:lvl w:ilvl="0" w:tplc="A2E24B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9845CE"/>
    <w:multiLevelType w:val="multilevel"/>
    <w:tmpl w:val="541E970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1" w:hanging="426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45A627DB"/>
    <w:multiLevelType w:val="hybridMultilevel"/>
    <w:tmpl w:val="88768E0A"/>
    <w:lvl w:ilvl="0" w:tplc="C9DCB6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3D393F"/>
    <w:multiLevelType w:val="hybridMultilevel"/>
    <w:tmpl w:val="FC7E0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55A21"/>
    <w:multiLevelType w:val="hybridMultilevel"/>
    <w:tmpl w:val="FEAC9AA8"/>
    <w:lvl w:ilvl="0" w:tplc="04150019">
      <w:start w:val="1"/>
      <w:numFmt w:val="lowerLetter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7B72D07"/>
    <w:multiLevelType w:val="hybridMultilevel"/>
    <w:tmpl w:val="E26A8DA0"/>
    <w:lvl w:ilvl="0" w:tplc="C9DCB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4E6E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C67D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E26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8606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4DA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C65E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C9A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9EF8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38A3670"/>
    <w:multiLevelType w:val="hybridMultilevel"/>
    <w:tmpl w:val="320EB59A"/>
    <w:lvl w:ilvl="0" w:tplc="B5040C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DF0FE3"/>
    <w:multiLevelType w:val="hybridMultilevel"/>
    <w:tmpl w:val="F91E819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B147EDE"/>
    <w:multiLevelType w:val="hybridMultilevel"/>
    <w:tmpl w:val="A06CE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553774">
    <w:abstractNumId w:val="12"/>
  </w:num>
  <w:num w:numId="2" w16cid:durableId="1349141256">
    <w:abstractNumId w:val="6"/>
  </w:num>
  <w:num w:numId="3" w16cid:durableId="1179932576">
    <w:abstractNumId w:val="11"/>
  </w:num>
  <w:num w:numId="4" w16cid:durableId="886913081">
    <w:abstractNumId w:val="8"/>
  </w:num>
  <w:num w:numId="5" w16cid:durableId="702633996">
    <w:abstractNumId w:val="0"/>
  </w:num>
  <w:num w:numId="6" w16cid:durableId="213734272">
    <w:abstractNumId w:val="5"/>
  </w:num>
  <w:num w:numId="7" w16cid:durableId="978263334">
    <w:abstractNumId w:val="7"/>
  </w:num>
  <w:num w:numId="8" w16cid:durableId="1898320380">
    <w:abstractNumId w:val="2"/>
  </w:num>
  <w:num w:numId="9" w16cid:durableId="634260422">
    <w:abstractNumId w:val="1"/>
  </w:num>
  <w:num w:numId="10" w16cid:durableId="996155410">
    <w:abstractNumId w:val="13"/>
  </w:num>
  <w:num w:numId="11" w16cid:durableId="591865470">
    <w:abstractNumId w:val="14"/>
  </w:num>
  <w:num w:numId="12" w16cid:durableId="1556619769">
    <w:abstractNumId w:val="3"/>
  </w:num>
  <w:num w:numId="13" w16cid:durableId="996881660">
    <w:abstractNumId w:val="10"/>
  </w:num>
  <w:num w:numId="14" w16cid:durableId="590940204">
    <w:abstractNumId w:val="4"/>
  </w:num>
  <w:num w:numId="15" w16cid:durableId="18326703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B7"/>
    <w:rsid w:val="00021D4B"/>
    <w:rsid w:val="00025100"/>
    <w:rsid w:val="000302B8"/>
    <w:rsid w:val="00031365"/>
    <w:rsid w:val="00031BB6"/>
    <w:rsid w:val="00035A06"/>
    <w:rsid w:val="00076A94"/>
    <w:rsid w:val="000B07B8"/>
    <w:rsid w:val="000B0A3D"/>
    <w:rsid w:val="000E3EFB"/>
    <w:rsid w:val="000F05D3"/>
    <w:rsid w:val="00100888"/>
    <w:rsid w:val="00125937"/>
    <w:rsid w:val="001366D8"/>
    <w:rsid w:val="00143095"/>
    <w:rsid w:val="001502C7"/>
    <w:rsid w:val="00157F93"/>
    <w:rsid w:val="00182E8F"/>
    <w:rsid w:val="001B2089"/>
    <w:rsid w:val="001B6C38"/>
    <w:rsid w:val="001F36DD"/>
    <w:rsid w:val="001F3839"/>
    <w:rsid w:val="001F4173"/>
    <w:rsid w:val="00201306"/>
    <w:rsid w:val="00234552"/>
    <w:rsid w:val="00244FDE"/>
    <w:rsid w:val="00247BC7"/>
    <w:rsid w:val="002526C7"/>
    <w:rsid w:val="00266EF6"/>
    <w:rsid w:val="0029786D"/>
    <w:rsid w:val="002B6FBC"/>
    <w:rsid w:val="002F0487"/>
    <w:rsid w:val="002F51D5"/>
    <w:rsid w:val="003106A3"/>
    <w:rsid w:val="0031193D"/>
    <w:rsid w:val="0031600E"/>
    <w:rsid w:val="00346168"/>
    <w:rsid w:val="00347ACC"/>
    <w:rsid w:val="00354295"/>
    <w:rsid w:val="00357481"/>
    <w:rsid w:val="00371124"/>
    <w:rsid w:val="003B3A79"/>
    <w:rsid w:val="003D707E"/>
    <w:rsid w:val="004536CC"/>
    <w:rsid w:val="00463A30"/>
    <w:rsid w:val="00476049"/>
    <w:rsid w:val="004B3E4B"/>
    <w:rsid w:val="004E774C"/>
    <w:rsid w:val="004F2EDC"/>
    <w:rsid w:val="00503B22"/>
    <w:rsid w:val="00506D9B"/>
    <w:rsid w:val="005403F2"/>
    <w:rsid w:val="005418F9"/>
    <w:rsid w:val="00543FEE"/>
    <w:rsid w:val="0054529F"/>
    <w:rsid w:val="0055128C"/>
    <w:rsid w:val="00554130"/>
    <w:rsid w:val="0057447B"/>
    <w:rsid w:val="005C21AB"/>
    <w:rsid w:val="005C7C56"/>
    <w:rsid w:val="005D5592"/>
    <w:rsid w:val="005E0F35"/>
    <w:rsid w:val="006025F9"/>
    <w:rsid w:val="00603B35"/>
    <w:rsid w:val="00637FC2"/>
    <w:rsid w:val="006437C6"/>
    <w:rsid w:val="006461FC"/>
    <w:rsid w:val="00654164"/>
    <w:rsid w:val="00660753"/>
    <w:rsid w:val="006820BF"/>
    <w:rsid w:val="00685EDE"/>
    <w:rsid w:val="006934B2"/>
    <w:rsid w:val="006B1FDC"/>
    <w:rsid w:val="006D5C05"/>
    <w:rsid w:val="00707DB0"/>
    <w:rsid w:val="007140DB"/>
    <w:rsid w:val="00716C5D"/>
    <w:rsid w:val="007771D1"/>
    <w:rsid w:val="007B3D58"/>
    <w:rsid w:val="007D11B6"/>
    <w:rsid w:val="007E0C08"/>
    <w:rsid w:val="007F1EC6"/>
    <w:rsid w:val="007F3222"/>
    <w:rsid w:val="00812355"/>
    <w:rsid w:val="00824CF1"/>
    <w:rsid w:val="00832CE4"/>
    <w:rsid w:val="0084208C"/>
    <w:rsid w:val="008805E7"/>
    <w:rsid w:val="008A79C0"/>
    <w:rsid w:val="00917130"/>
    <w:rsid w:val="00940983"/>
    <w:rsid w:val="00952BF5"/>
    <w:rsid w:val="00977D69"/>
    <w:rsid w:val="009B2AC7"/>
    <w:rsid w:val="009B43C9"/>
    <w:rsid w:val="009B4AD2"/>
    <w:rsid w:val="009E7571"/>
    <w:rsid w:val="00A0233F"/>
    <w:rsid w:val="00A1217E"/>
    <w:rsid w:val="00A322F9"/>
    <w:rsid w:val="00A66814"/>
    <w:rsid w:val="00A67434"/>
    <w:rsid w:val="00A804E3"/>
    <w:rsid w:val="00A83FB1"/>
    <w:rsid w:val="00AB44FB"/>
    <w:rsid w:val="00AC0EA5"/>
    <w:rsid w:val="00AD394E"/>
    <w:rsid w:val="00AD6825"/>
    <w:rsid w:val="00AF3803"/>
    <w:rsid w:val="00B04792"/>
    <w:rsid w:val="00B07857"/>
    <w:rsid w:val="00B1277B"/>
    <w:rsid w:val="00B17435"/>
    <w:rsid w:val="00B32BEB"/>
    <w:rsid w:val="00B50B8D"/>
    <w:rsid w:val="00B6339B"/>
    <w:rsid w:val="00B72020"/>
    <w:rsid w:val="00B83531"/>
    <w:rsid w:val="00BA0FF1"/>
    <w:rsid w:val="00BA2BBE"/>
    <w:rsid w:val="00BB1678"/>
    <w:rsid w:val="00BE1AB3"/>
    <w:rsid w:val="00BE5AD6"/>
    <w:rsid w:val="00BF11DB"/>
    <w:rsid w:val="00BF1BD3"/>
    <w:rsid w:val="00C01ECD"/>
    <w:rsid w:val="00C118D0"/>
    <w:rsid w:val="00C41A6F"/>
    <w:rsid w:val="00C41F7A"/>
    <w:rsid w:val="00C43C04"/>
    <w:rsid w:val="00C50DC7"/>
    <w:rsid w:val="00C80071"/>
    <w:rsid w:val="00C838E3"/>
    <w:rsid w:val="00CB0F1B"/>
    <w:rsid w:val="00CC42F4"/>
    <w:rsid w:val="00CC595D"/>
    <w:rsid w:val="00CC6980"/>
    <w:rsid w:val="00CE0E8D"/>
    <w:rsid w:val="00CE47F5"/>
    <w:rsid w:val="00CE7336"/>
    <w:rsid w:val="00CF5202"/>
    <w:rsid w:val="00D14291"/>
    <w:rsid w:val="00D154FA"/>
    <w:rsid w:val="00D346B1"/>
    <w:rsid w:val="00D51188"/>
    <w:rsid w:val="00D53700"/>
    <w:rsid w:val="00D63923"/>
    <w:rsid w:val="00D7615C"/>
    <w:rsid w:val="00D9354E"/>
    <w:rsid w:val="00D93A2E"/>
    <w:rsid w:val="00D965B5"/>
    <w:rsid w:val="00D96CDC"/>
    <w:rsid w:val="00DA6846"/>
    <w:rsid w:val="00DA7B58"/>
    <w:rsid w:val="00DC634C"/>
    <w:rsid w:val="00DD2BAF"/>
    <w:rsid w:val="00DD3C09"/>
    <w:rsid w:val="00E035E0"/>
    <w:rsid w:val="00E11947"/>
    <w:rsid w:val="00E26320"/>
    <w:rsid w:val="00E737E7"/>
    <w:rsid w:val="00EA3715"/>
    <w:rsid w:val="00EA3BDB"/>
    <w:rsid w:val="00EE54B8"/>
    <w:rsid w:val="00EE5F02"/>
    <w:rsid w:val="00EF0C64"/>
    <w:rsid w:val="00EF25B7"/>
    <w:rsid w:val="00EF260E"/>
    <w:rsid w:val="00EF7C2B"/>
    <w:rsid w:val="00F528CC"/>
    <w:rsid w:val="00F565EA"/>
    <w:rsid w:val="00F604E1"/>
    <w:rsid w:val="00F73CA0"/>
    <w:rsid w:val="00F8536B"/>
    <w:rsid w:val="00FE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2E981C"/>
  <w15:chartTrackingRefBased/>
  <w15:docId w15:val="{95DC81C6-0D80-45EA-AD1C-08A8AD51A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pPr>
      <w:spacing w:before="100" w:beforeAutospacing="1" w:after="119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paragraph" w:customStyle="1" w:styleId="Znak">
    <w:name w:val="Znak"/>
    <w:basedOn w:val="Normalny"/>
  </w:style>
  <w:style w:type="paragraph" w:customStyle="1" w:styleId="Znak0">
    <w:name w:val="Znak"/>
    <w:basedOn w:val="Normalny"/>
  </w:style>
  <w:style w:type="paragraph" w:styleId="Tekstpodstawowy">
    <w:name w:val="Body Text"/>
    <w:basedOn w:val="Normalny"/>
    <w:link w:val="TekstpodstawowyZnak"/>
    <w:semiHidden/>
    <w:rPr>
      <w:rFonts w:ascii="Arial" w:hAnsi="Arial"/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F25B7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25B7"/>
    <w:rPr>
      <w:sz w:val="24"/>
      <w:szCs w:val="24"/>
    </w:rPr>
  </w:style>
  <w:style w:type="paragraph" w:customStyle="1" w:styleId="Default">
    <w:name w:val="Default"/>
    <w:rsid w:val="001B208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7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774C"/>
    <w:rPr>
      <w:rFonts w:ascii="Segoe UI" w:hAnsi="Segoe UI" w:cs="Segoe UI"/>
      <w:sz w:val="18"/>
      <w:szCs w:val="18"/>
    </w:rPr>
  </w:style>
  <w:style w:type="character" w:customStyle="1" w:styleId="TytuZnak">
    <w:name w:val="Tytuł Znak"/>
    <w:link w:val="Tytu"/>
    <w:rsid w:val="0031193D"/>
    <w:rPr>
      <w:sz w:val="28"/>
      <w:szCs w:val="24"/>
    </w:rPr>
  </w:style>
  <w:style w:type="character" w:customStyle="1" w:styleId="TekstpodstawowyZnak">
    <w:name w:val="Tekst podstawowy Znak"/>
    <w:link w:val="Tekstpodstawowy"/>
    <w:semiHidden/>
    <w:rsid w:val="0031193D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31193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31193D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B72020"/>
    <w:rPr>
      <w:sz w:val="24"/>
      <w:szCs w:val="24"/>
    </w:rPr>
  </w:style>
  <w:style w:type="character" w:customStyle="1" w:styleId="normaltextrun">
    <w:name w:val="normaltextrun"/>
    <w:basedOn w:val="Domylnaczcionkaakapitu"/>
    <w:rsid w:val="008A79C0"/>
  </w:style>
  <w:style w:type="character" w:styleId="Odwoaniedokomentarza">
    <w:name w:val="annotation reference"/>
    <w:basedOn w:val="Domylnaczcionkaakapitu"/>
    <w:uiPriority w:val="99"/>
    <w:semiHidden/>
    <w:unhideWhenUsed/>
    <w:rsid w:val="00CE47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47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47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47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47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1229F996C67843A55C750C860E3FD3" ma:contentTypeVersion="12" ma:contentTypeDescription="Utwórz nowy dokument." ma:contentTypeScope="" ma:versionID="62cef684938f538420f40dad04639324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10f02142eb839bad540eb04a2063febc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EB983A-4516-4834-923F-0372019F70F0}"/>
</file>

<file path=customXml/itemProps2.xml><?xml version="1.0" encoding="utf-8"?>
<ds:datastoreItem xmlns:ds="http://schemas.openxmlformats.org/officeDocument/2006/customXml" ds:itemID="{29DB360D-B55E-441B-9132-6B5EBACC7A34}">
  <ds:schemaRefs>
    <ds:schemaRef ds:uri="http://schemas.microsoft.com/office/2006/documentManagement/types"/>
    <ds:schemaRef ds:uri="fd0f1b3f-fdcb-4ffd-b043-08a30b808bcb"/>
    <ds:schemaRef ds:uri="http://schemas.microsoft.com/office/infopath/2007/PartnerControl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  <ds:schemaRef ds:uri="a8945fc0-7327-4189-b9cc-ea238e21fd0a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D1218EB-33DE-4413-9900-06F302B51B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D9D40-B872-40DE-BA71-718B8080F1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umzywiec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halina_dobrowolska</dc:creator>
  <cp:keywords/>
  <cp:lastModifiedBy>Kaluza Tomasz</cp:lastModifiedBy>
  <cp:revision>110</cp:revision>
  <cp:lastPrinted>2012-06-22T09:24:00Z</cp:lastPrinted>
  <dcterms:created xsi:type="dcterms:W3CDTF">2023-04-03T21:10:00Z</dcterms:created>
  <dcterms:modified xsi:type="dcterms:W3CDTF">2026-01-14T13:07:00Z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0x010100631229F996C67843A55C750C860E3FD3</vt:lpwstr>
  </property>
  <property fmtid="{D5CDD505-2E9C-101B-9397-08002B2CF9AE}" pid="4" name="MSIP_Label_f45044c0-b6aa-4b2b-834d-65c9ef8bb134_Enabled">
    <vt:lpwstr>true</vt:lpwstr>
  </property>
  <property fmtid="{D5CDD505-2E9C-101B-9397-08002B2CF9AE}" pid="5" name="MSIP_Label_f45044c0-b6aa-4b2b-834d-65c9ef8bb134_SetDate">
    <vt:lpwstr>2021-04-14T16:42:38Z</vt:lpwstr>
  </property>
  <property fmtid="{D5CDD505-2E9C-101B-9397-08002B2CF9AE}" pid="6" name="MSIP_Label_f45044c0-b6aa-4b2b-834d-65c9ef8bb134_Method">
    <vt:lpwstr>Standard</vt:lpwstr>
  </property>
  <property fmtid="{D5CDD505-2E9C-101B-9397-08002B2CF9AE}" pid="7" name="MSIP_Label_f45044c0-b6aa-4b2b-834d-65c9ef8bb134_Name">
    <vt:lpwstr>f45044c0-b6aa-4b2b-834d-65c9ef8bb134</vt:lpwstr>
  </property>
  <property fmtid="{D5CDD505-2E9C-101B-9397-08002B2CF9AE}" pid="8" name="MSIP_Label_f45044c0-b6aa-4b2b-834d-65c9ef8bb134_SiteId">
    <vt:lpwstr>62a9c2c8-8b09-43be-a7fb-9a87875714a9</vt:lpwstr>
  </property>
  <property fmtid="{D5CDD505-2E9C-101B-9397-08002B2CF9AE}" pid="9" name="MSIP_Label_f45044c0-b6aa-4b2b-834d-65c9ef8bb134_ActionId">
    <vt:lpwstr/>
  </property>
  <property fmtid="{D5CDD505-2E9C-101B-9397-08002B2CF9AE}" pid="10" name="MSIP_Label_f45044c0-b6aa-4b2b-834d-65c9ef8bb134_ContentBits">
    <vt:lpwstr>0</vt:lpwstr>
  </property>
  <property fmtid="{D5CDD505-2E9C-101B-9397-08002B2CF9AE}" pid="11" name="MediaServiceImageTags">
    <vt:lpwstr/>
  </property>
</Properties>
</file>